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eastAsia="仿宋_GB2312"/>
          <w:sz w:val="32"/>
        </w:rPr>
      </w:pPr>
      <w:bookmarkStart w:id="0" w:name="RANGE!A1:F14"/>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2</w:t>
      </w:r>
    </w:p>
    <w:p>
      <w:pPr>
        <w:rPr>
          <w:rFonts w:eastAsia="黑体"/>
        </w:rPr>
      </w:pPr>
    </w:p>
    <w:p>
      <w:pPr>
        <w:jc w:val="center"/>
        <w:rPr>
          <w:rFonts w:eastAsia="方正小标宋简体"/>
          <w:sz w:val="52"/>
        </w:rPr>
      </w:pPr>
      <w:r>
        <w:rPr>
          <w:rFonts w:hint="eastAsia" w:eastAsia="方正小标宋简体"/>
          <w:sz w:val="52"/>
          <w:lang w:eastAsia="zh-CN"/>
        </w:rPr>
        <w:t>潍坊市</w:t>
      </w:r>
      <w:r>
        <w:rPr>
          <w:rFonts w:hint="eastAsia" w:eastAsia="方正小标宋简体"/>
          <w:sz w:val="52"/>
        </w:rPr>
        <w:t>专利奖申报书</w:t>
      </w:r>
    </w:p>
    <w:p>
      <w:pPr>
        <w:jc w:val="center"/>
        <w:rPr>
          <w:sz w:val="48"/>
        </w:rPr>
      </w:pPr>
      <w:r>
        <w:rPr>
          <w:rFonts w:hint="eastAsia" w:eastAsia="楷体_GB2312"/>
          <w:sz w:val="36"/>
        </w:rPr>
        <w:t>（</w:t>
      </w:r>
      <w:r>
        <w:rPr>
          <w:rFonts w:hint="eastAsia" w:eastAsia="楷体_GB2312"/>
          <w:sz w:val="36"/>
          <w:lang w:eastAsia="zh-CN"/>
        </w:rPr>
        <w:t>外观设计</w:t>
      </w:r>
      <w:r>
        <w:rPr>
          <w:rFonts w:hint="eastAsia" w:eastAsia="楷体_GB2312"/>
          <w:sz w:val="36"/>
        </w:rPr>
        <w:t>）</w:t>
      </w:r>
    </w:p>
    <w:p>
      <w:pPr>
        <w:jc w:val="center"/>
        <w:rPr>
          <w:sz w:val="48"/>
        </w:rPr>
      </w:pPr>
    </w:p>
    <w:p>
      <w:pPr>
        <w:jc w:val="center"/>
        <w:rPr>
          <w:sz w:val="48"/>
        </w:rPr>
      </w:pPr>
    </w:p>
    <w:p>
      <w:pPr>
        <w:spacing w:line="360" w:lineRule="auto"/>
        <w:ind w:firstLine="540" w:firstLineChars="150"/>
        <w:rPr>
          <w:rFonts w:eastAsia="楷体_GB2312"/>
          <w:sz w:val="36"/>
          <w:u w:val="single"/>
        </w:rPr>
      </w:pPr>
      <w:r>
        <w:rPr>
          <w:rFonts w:eastAsia="楷体_GB2312"/>
          <w:sz w:val="36"/>
        </w:rPr>
        <w:t>专 利 号：</w:t>
      </w:r>
      <w:r>
        <w:rPr>
          <w:rFonts w:hint="eastAsia" w:eastAsia="楷体_GB2312"/>
          <w:sz w:val="36"/>
          <w:u w:val="single"/>
          <w:lang w:eastAsia="zh-CN"/>
        </w:rPr>
        <w:t>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rPr>
          <w:rFonts w:hint="eastAsia" w:eastAsia="楷体_GB2312"/>
          <w:bCs/>
          <w:sz w:val="36"/>
          <w:u w:val="single"/>
          <w:lang w:eastAsia="zh-CN"/>
        </w:rPr>
      </w:pPr>
      <w:r>
        <w:rPr>
          <w:rFonts w:hint="eastAsia" w:eastAsia="楷体_GB2312"/>
          <w:sz w:val="36"/>
          <w:lang w:eastAsia="zh-CN"/>
        </w:rPr>
        <w:t>　</w:t>
      </w:r>
      <w:r>
        <w:rPr>
          <w:rFonts w:hint="eastAsia" w:eastAsia="楷体_GB2312"/>
          <w:sz w:val="36"/>
          <w:lang w:val="en-US" w:eastAsia="zh-CN"/>
        </w:rPr>
        <w:t xml:space="preserve"> </w:t>
      </w:r>
      <w:r>
        <w:rPr>
          <w:rFonts w:eastAsia="楷体_GB2312"/>
          <w:sz w:val="36"/>
        </w:rPr>
        <w:t>专利名称：</w:t>
      </w:r>
      <w:r>
        <w:rPr>
          <w:rFonts w:hint="eastAsia" w:eastAsia="楷体_GB2312"/>
          <w:bCs/>
          <w:sz w:val="36"/>
          <w:u w:val="single"/>
          <w:lang w:eastAsia="zh-CN"/>
        </w:rPr>
        <w:t>　　　</w:t>
      </w:r>
      <w:r>
        <w:rPr>
          <w:rFonts w:hint="eastAsia" w:eastAsia="楷体_GB2312"/>
          <w:bCs/>
          <w:sz w:val="36"/>
          <w:u w:val="single"/>
          <w:lang w:val="en-US" w:eastAsia="zh-CN"/>
        </w:rPr>
        <w:t xml:space="preserve">            </w:t>
      </w:r>
      <w:r>
        <w:rPr>
          <w:rFonts w:hint="eastAsia" w:eastAsia="楷体_GB2312"/>
          <w:bCs/>
          <w:sz w:val="36"/>
          <w:u w:val="single"/>
          <w:lang w:eastAsia="zh-CN"/>
        </w:rPr>
        <w:t>　　　　　　　</w:t>
      </w:r>
    </w:p>
    <w:p>
      <w:pPr>
        <w:spacing w:line="360" w:lineRule="auto"/>
        <w:rPr>
          <w:rFonts w:hint="eastAsia" w:eastAsia="楷体_GB2312"/>
          <w:bCs/>
          <w:sz w:val="36"/>
          <w:u w:val="single"/>
          <w:lang w:eastAsia="zh-CN"/>
        </w:rPr>
      </w:pPr>
    </w:p>
    <w:p>
      <w:pPr>
        <w:spacing w:line="360" w:lineRule="auto"/>
        <w:ind w:firstLine="540" w:firstLineChars="150"/>
        <w:rPr>
          <w:rFonts w:eastAsia="楷体_GB2312"/>
          <w:sz w:val="36"/>
          <w:u w:val="single"/>
        </w:rPr>
      </w:pPr>
      <w:r>
        <w:rPr>
          <w:rFonts w:hint="eastAsia" w:eastAsia="楷体_GB2312"/>
          <w:sz w:val="36"/>
        </w:rPr>
        <w:t>申报单位</w:t>
      </w:r>
      <w:r>
        <w:rPr>
          <w:rFonts w:eastAsia="楷体_GB2312"/>
          <w:sz w:val="36"/>
        </w:rPr>
        <w:t>：</w:t>
      </w:r>
      <w:r>
        <w:rPr>
          <w:rFonts w:hint="eastAsia" w:eastAsia="楷体_GB2312"/>
          <w:sz w:val="36"/>
          <w:u w:val="single"/>
          <w:lang w:val="en-US" w:eastAsia="zh-CN"/>
        </w:rPr>
        <w:t xml:space="preserve">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ind w:left="2522" w:leftChars="258" w:hanging="1980" w:hangingChars="550"/>
        <w:jc w:val="left"/>
        <w:rPr>
          <w:rFonts w:eastAsia="楷体_GB2312"/>
          <w:sz w:val="36"/>
          <w:u w:val="single"/>
        </w:rPr>
      </w:pPr>
      <w:r>
        <w:rPr>
          <w:rFonts w:eastAsia="楷体_GB2312"/>
          <w:sz w:val="36"/>
        </w:rPr>
        <w:t>推荐单位：</w:t>
      </w:r>
      <w:r>
        <w:rPr>
          <w:rFonts w:hint="eastAsia" w:eastAsia="楷体_GB2312"/>
          <w:sz w:val="36"/>
          <w:u w:val="single"/>
          <w:lang w:val="en-US" w:eastAsia="zh-CN"/>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lang w:val="en-US" w:eastAsia="zh-CN"/>
        </w:rPr>
        <w:t>202</w:t>
      </w:r>
      <w:r>
        <w:rPr>
          <w:rFonts w:hint="default" w:eastAsia="楷体_GB2312"/>
          <w:sz w:val="36"/>
          <w:lang w:eastAsia="zh-CN"/>
        </w:rPr>
        <w:t>2</w:t>
      </w:r>
      <w:r>
        <w:rPr>
          <w:rFonts w:hint="eastAsia" w:eastAsia="楷体_GB2312"/>
          <w:sz w:val="36"/>
        </w:rPr>
        <w:t>年</w:t>
      </w:r>
      <w:r>
        <w:rPr>
          <w:rFonts w:hint="eastAsia" w:eastAsia="楷体_GB2312"/>
          <w:sz w:val="36"/>
          <w:lang w:val="en-US" w:eastAsia="zh-CN"/>
        </w:rPr>
        <w:t>6</w:t>
      </w:r>
      <w:r>
        <w:rPr>
          <w:rFonts w:hint="eastAsia" w:eastAsia="楷体_GB2312"/>
          <w:sz w:val="36"/>
        </w:rPr>
        <w:t>月</w:t>
      </w:r>
      <w:r>
        <w:rPr>
          <w:rFonts w:hint="eastAsia" w:eastAsia="楷体_GB2312"/>
          <w:sz w:val="36"/>
          <w:lang w:val="en-US" w:eastAsia="zh-CN"/>
        </w:rPr>
        <w:t>10</w:t>
      </w:r>
      <w:r>
        <w:rPr>
          <w:rFonts w:hint="eastAsia" w:eastAsia="楷体_GB2312"/>
          <w:sz w:val="36"/>
        </w:rPr>
        <w:t>日</w:t>
      </w:r>
    </w:p>
    <w:p>
      <w:pPr>
        <w:spacing w:line="560" w:lineRule="exact"/>
        <w:jc w:val="center"/>
        <w:rPr>
          <w:rFonts w:eastAsia="黑体"/>
        </w:rPr>
      </w:pPr>
      <w:r>
        <w:rPr>
          <w:rFonts w:hint="eastAsia" w:eastAsia="楷体_GB2312"/>
          <w:sz w:val="36"/>
          <w:lang w:eastAsia="zh-CN"/>
        </w:rPr>
        <w:t>潍坊市市场监督管理</w:t>
      </w:r>
      <w:r>
        <w:rPr>
          <w:rFonts w:eastAsia="楷体_GB2312"/>
          <w:sz w:val="36"/>
        </w:rPr>
        <w:t>局制</w: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jc w:val="center"/>
        <w:rPr>
          <w:rFonts w:hint="eastAsia" w:eastAsia="方正小标宋简体"/>
          <w:sz w:val="52"/>
          <w:lang w:eastAsia="zh-CN"/>
        </w:rPr>
      </w:pPr>
      <w:r>
        <w:rPr>
          <w:rFonts w:hint="eastAsia" w:eastAsia="方正小标宋简体"/>
          <w:sz w:val="52"/>
          <w:lang w:eastAsia="zh-CN"/>
        </w:rPr>
        <w:t>目　　录</w:t>
      </w:r>
    </w:p>
    <w:p>
      <w:pPr>
        <w:spacing w:line="560" w:lineRule="exact"/>
        <w:jc w:val="center"/>
        <w:rPr>
          <w:rFonts w:eastAsia="黑体"/>
        </w:rPr>
      </w:pPr>
    </w:p>
    <w:p>
      <w:pPr>
        <w:spacing w:line="560" w:lineRule="exact"/>
        <w:jc w:val="left"/>
        <w:rPr>
          <w:rFonts w:hint="eastAsia" w:eastAsia="黑体"/>
          <w:lang w:val="en-US" w:eastAsia="zh-CN"/>
        </w:rPr>
      </w:pPr>
      <w:r>
        <w:rPr>
          <w:rFonts w:hint="eastAsia" w:eastAsia="黑体"/>
        </w:rPr>
        <w:t>一、推荐函…………………………………………………………………………………………</w:t>
      </w:r>
      <w:r>
        <w:rPr>
          <w:rFonts w:hint="eastAsia" w:eastAsia="黑体"/>
          <w:lang w:val="en-US" w:eastAsia="zh-CN"/>
        </w:rPr>
        <w:t>1</w:t>
      </w:r>
    </w:p>
    <w:p>
      <w:pPr>
        <w:spacing w:line="560" w:lineRule="exact"/>
        <w:jc w:val="left"/>
        <w:rPr>
          <w:rFonts w:hint="eastAsia" w:eastAsia="黑体"/>
          <w:lang w:val="en-US" w:eastAsia="zh-CN"/>
        </w:rPr>
      </w:pPr>
      <w:r>
        <w:rPr>
          <w:rFonts w:hint="eastAsia" w:eastAsia="黑体"/>
        </w:rPr>
        <w:t>二、申报知情同意书………………………………………………………………………………</w:t>
      </w:r>
      <w:r>
        <w:rPr>
          <w:rFonts w:hint="eastAsia" w:eastAsia="黑体"/>
          <w:lang w:val="en-US" w:eastAsia="zh-CN"/>
        </w:rPr>
        <w:t>2</w:t>
      </w:r>
    </w:p>
    <w:p>
      <w:pPr>
        <w:spacing w:line="560" w:lineRule="exact"/>
        <w:jc w:val="left"/>
        <w:rPr>
          <w:rFonts w:hint="eastAsia" w:eastAsia="黑体"/>
          <w:lang w:val="en-US" w:eastAsia="zh-CN"/>
        </w:rPr>
      </w:pPr>
      <w:r>
        <w:rPr>
          <w:rFonts w:hint="eastAsia" w:eastAsia="黑体"/>
        </w:rPr>
        <w:t>三、申报材料真实性声明…………………………………………………………………………</w:t>
      </w:r>
      <w:r>
        <w:rPr>
          <w:rFonts w:hint="eastAsia" w:eastAsia="黑体"/>
          <w:lang w:val="en-US" w:eastAsia="zh-CN"/>
        </w:rPr>
        <w:t>3</w:t>
      </w:r>
    </w:p>
    <w:p>
      <w:pPr>
        <w:spacing w:line="560" w:lineRule="exact"/>
        <w:jc w:val="left"/>
        <w:rPr>
          <w:rFonts w:hint="eastAsia" w:eastAsia="黑体"/>
          <w:lang w:val="en-US" w:eastAsia="zh-CN"/>
        </w:rPr>
      </w:pPr>
      <w:r>
        <w:rPr>
          <w:rFonts w:hint="eastAsia" w:eastAsia="黑体"/>
        </w:rPr>
        <w:t>四、申报项目基本信息……………………………………………………………………………</w:t>
      </w:r>
      <w:r>
        <w:rPr>
          <w:rFonts w:hint="eastAsia" w:eastAsia="黑体"/>
          <w:lang w:val="en-US" w:eastAsia="zh-CN"/>
        </w:rPr>
        <w:t>4</w:t>
      </w:r>
    </w:p>
    <w:p>
      <w:pPr>
        <w:spacing w:line="560" w:lineRule="exact"/>
        <w:jc w:val="left"/>
        <w:rPr>
          <w:rFonts w:hint="eastAsia" w:eastAsia="黑体"/>
          <w:lang w:val="en-US" w:eastAsia="zh-CN"/>
        </w:rPr>
      </w:pPr>
      <w:r>
        <w:rPr>
          <w:rFonts w:hint="eastAsia" w:eastAsia="黑体"/>
        </w:rPr>
        <w:t>五、专利质量评价材料……………………………………………………………………………</w:t>
      </w:r>
      <w:r>
        <w:rPr>
          <w:rFonts w:hint="eastAsia" w:eastAsia="黑体"/>
          <w:lang w:val="en-US" w:eastAsia="zh-CN"/>
        </w:rPr>
        <w:t>5</w:t>
      </w:r>
    </w:p>
    <w:p>
      <w:pPr>
        <w:spacing w:line="560" w:lineRule="exact"/>
        <w:jc w:val="left"/>
        <w:rPr>
          <w:rFonts w:hint="default" w:eastAsia="黑体"/>
          <w:lang w:val="en-US" w:eastAsia="zh-CN"/>
        </w:rPr>
      </w:pPr>
      <w:r>
        <w:rPr>
          <w:rFonts w:hint="eastAsia" w:eastAsia="黑体"/>
          <w:lang w:eastAsia="zh-CN"/>
        </w:rPr>
        <w:t>六</w:t>
      </w:r>
      <w:r>
        <w:rPr>
          <w:rFonts w:hint="eastAsia" w:eastAsia="黑体"/>
        </w:rPr>
        <w:t>、设计要点及理念的表达评价材料……………………………………………………………</w:t>
      </w:r>
      <w:r>
        <w:rPr>
          <w:rFonts w:hint="eastAsia" w:eastAsia="黑体"/>
          <w:lang w:val="en-US" w:eastAsia="zh-CN"/>
        </w:rPr>
        <w:t>**</w:t>
      </w:r>
    </w:p>
    <w:p>
      <w:pPr>
        <w:spacing w:line="560" w:lineRule="exact"/>
        <w:jc w:val="left"/>
        <w:rPr>
          <w:rFonts w:hint="default" w:eastAsia="黑体"/>
          <w:lang w:val="en-US"/>
        </w:rPr>
      </w:pPr>
      <w:r>
        <w:rPr>
          <w:rFonts w:hint="eastAsia" w:eastAsia="黑体"/>
        </w:rPr>
        <w:t>七、运用及保护措施和成效评价材料……………………………………………………………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八、社会效益及发展前景评价材料………………………………………………………………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九、获奖情况………………………………………………………………………………………</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eastAsia="zh-CN"/>
        </w:rPr>
        <w:t>十</w:t>
      </w:r>
      <w:r>
        <w:rPr>
          <w:rFonts w:hint="eastAsia" w:eastAsia="黑体"/>
        </w:rPr>
        <w:t>、</w:t>
      </w:r>
      <w:r>
        <w:rPr>
          <w:rFonts w:hint="eastAsia" w:eastAsia="黑体"/>
          <w:lang w:eastAsia="zh-CN"/>
        </w:rPr>
        <w:t>其他证明材料</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1</w:t>
      </w:r>
      <w:r>
        <w:rPr>
          <w:rFonts w:hint="eastAsia" w:eastAsia="黑体"/>
        </w:rPr>
        <w:t>、营业执照</w:t>
      </w:r>
      <w:r>
        <w:rPr>
          <w:rFonts w:hint="eastAsia" w:eastAsia="黑体"/>
          <w:lang w:eastAsia="zh-CN"/>
        </w:rPr>
        <w:t>（组织机构代码证）</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2</w:t>
      </w:r>
      <w:r>
        <w:rPr>
          <w:rFonts w:hint="eastAsia" w:eastAsia="黑体"/>
        </w:rPr>
        <w:t>、</w:t>
      </w:r>
      <w:r>
        <w:rPr>
          <w:rFonts w:hint="eastAsia" w:eastAsia="黑体"/>
          <w:lang w:eastAsia="zh-CN"/>
        </w:rPr>
        <w:t>专利证书</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3</w:t>
      </w:r>
      <w:r>
        <w:rPr>
          <w:rFonts w:hint="eastAsia" w:eastAsia="黑体"/>
        </w:rPr>
        <w:t>、</w:t>
      </w:r>
      <w:r>
        <w:rPr>
          <w:rFonts w:hint="eastAsia" w:eastAsia="黑体"/>
          <w:lang w:eastAsia="zh-CN"/>
        </w:rPr>
        <w:t>最近年度缴纳年费收据…</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4</w:t>
      </w:r>
      <w:r>
        <w:rPr>
          <w:rFonts w:hint="eastAsia" w:eastAsia="黑体"/>
        </w:rPr>
        <w:t>、</w:t>
      </w:r>
      <w:r>
        <w:rPr>
          <w:rFonts w:hint="eastAsia" w:eastAsia="黑体"/>
          <w:lang w:eastAsia="zh-CN"/>
        </w:rPr>
        <w:t>专利授权文本</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5</w:t>
      </w:r>
      <w:r>
        <w:rPr>
          <w:rFonts w:hint="eastAsia" w:eastAsia="黑体"/>
        </w:rPr>
        <w:t>、</w:t>
      </w:r>
      <w:r>
        <w:rPr>
          <w:rFonts w:hint="eastAsia" w:eastAsia="黑体"/>
          <w:lang w:eastAsia="zh-CN"/>
        </w:rPr>
        <w:t>企业</w:t>
      </w:r>
      <w:r>
        <w:rPr>
          <w:rFonts w:hint="eastAsia" w:eastAsia="黑体"/>
        </w:rPr>
        <w:t>征信证明…………………………………………………………………………………</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6</w:t>
      </w:r>
      <w:r>
        <w:rPr>
          <w:rFonts w:hint="eastAsia" w:eastAsia="黑体"/>
        </w:rPr>
        <w:t>、</w:t>
      </w:r>
      <w:r>
        <w:rPr>
          <w:rFonts w:hint="eastAsia" w:eastAsia="黑体"/>
          <w:lang w:eastAsia="zh-CN"/>
        </w:rPr>
        <w:t>其它证明材料（可提供的有助于评价专利的其它证明材料，例如：专利实施的经济效益、社会效益证明材料；特殊产品相关市场准入证明；外观设计专利产品的样品或实物照片；专利分析报告等）………</w:t>
      </w:r>
      <w:r>
        <w:rPr>
          <w:rFonts w:hint="eastAsia" w:eastAsia="黑体"/>
        </w:rPr>
        <w:t>……………………………………………………………………………</w:t>
      </w:r>
      <w:r>
        <w:rPr>
          <w:rFonts w:hint="eastAsia" w:eastAsia="黑体"/>
          <w:lang w:val="en-US" w:eastAsia="zh-CN"/>
        </w:rPr>
        <w:t>**</w:t>
      </w:r>
    </w:p>
    <w:p>
      <w:pPr>
        <w:spacing w:line="560" w:lineRule="exact"/>
        <w:jc w:val="left"/>
        <w:rPr>
          <w:rFonts w:hint="eastAsia"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widowControl/>
        <w:spacing w:line="600" w:lineRule="exact"/>
        <w:jc w:val="center"/>
        <w:rPr>
          <w:rFonts w:ascii="方正小标宋简体" w:hAnsi="黑体" w:eastAsia="方正小标宋简体"/>
          <w:bCs/>
          <w:sz w:val="44"/>
          <w:szCs w:val="44"/>
        </w:rPr>
      </w:pPr>
      <w:r>
        <w:rPr>
          <w:rFonts w:hint="eastAsia" w:ascii="方正小标宋简体" w:hAnsi="黑体" w:eastAsia="方正小标宋简体"/>
          <w:bCs/>
          <w:sz w:val="44"/>
          <w:szCs w:val="44"/>
        </w:rPr>
        <w:t>推荐函</w:t>
      </w:r>
    </w:p>
    <w:p>
      <w:pPr>
        <w:spacing w:line="600" w:lineRule="exact"/>
        <w:rPr>
          <w:rFonts w:hAnsi="仿宋"/>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潍坊市专利奖评审委员会办公室：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根据《潍坊市专利奖励办法》</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规定，我单位经认真组织、筛选、审查，确认</w:t>
      </w:r>
      <w:r>
        <w:rPr>
          <w:rFonts w:hint="eastAsia" w:ascii="仿宋_GB2312" w:hAnsi="仿宋_GB2312" w:eastAsia="仿宋_GB2312" w:cs="仿宋_GB2312"/>
          <w:sz w:val="32"/>
          <w:szCs w:val="32"/>
          <w:lang w:eastAsia="zh-CN"/>
        </w:rPr>
        <w:t>专利号为</w:t>
      </w:r>
      <w:r>
        <w:rPr>
          <w:rFonts w:hint="eastAsia" w:ascii="仿宋_GB2312" w:hAnsi="仿宋_GB2312" w:eastAsia="仿宋_GB2312" w:cs="仿宋_GB2312"/>
          <w:sz w:val="32"/>
          <w:szCs w:val="32"/>
          <w:lang w:val="en-US" w:eastAsia="zh-CN"/>
        </w:rPr>
        <w:t>****（专利名称为****）</w:t>
      </w:r>
      <w:r>
        <w:rPr>
          <w:rFonts w:hint="eastAsia" w:ascii="仿宋_GB2312" w:hAnsi="仿宋_GB2312" w:eastAsia="仿宋_GB2312" w:cs="仿宋_GB2312"/>
          <w:sz w:val="32"/>
          <w:szCs w:val="32"/>
          <w:lang w:eastAsia="zh-CN"/>
        </w:rPr>
        <w:t>的项目</w:t>
      </w:r>
      <w:r>
        <w:rPr>
          <w:rFonts w:hint="eastAsia" w:ascii="仿宋_GB2312" w:hAnsi="仿宋_GB2312" w:eastAsia="仿宋_GB2312" w:cs="仿宋_GB2312"/>
          <w:sz w:val="32"/>
          <w:szCs w:val="32"/>
        </w:rPr>
        <w:t>申报材料内容属实，材料完整，并符合相关要求；项目涉及的全体专利权人</w:t>
      </w:r>
      <w:r>
        <w:rPr>
          <w:rFonts w:hint="eastAsia" w:ascii="仿宋_GB2312" w:hAnsi="仿宋_GB2312" w:eastAsia="仿宋_GB2312" w:cs="仿宋_GB2312"/>
          <w:sz w:val="32"/>
          <w:szCs w:val="32"/>
          <w:lang w:eastAsia="zh-CN"/>
        </w:rPr>
        <w:t>和发明人</w:t>
      </w:r>
      <w:r>
        <w:rPr>
          <w:rFonts w:hint="eastAsia" w:ascii="仿宋_GB2312" w:hAnsi="仿宋_GB2312" w:eastAsia="仿宋_GB2312" w:cs="仿宋_GB2312"/>
          <w:sz w:val="32"/>
          <w:szCs w:val="32"/>
        </w:rPr>
        <w:t>均同意申报，特推荐参加202</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年潍坊市专利奖评选。</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推荐理由</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300字以内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（重点从专利技术的先进性、实用性，其实施所带来的经济、社会效益等阐述）</w:t>
      </w: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单位：（盖章）</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202</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    月    日</w:t>
      </w:r>
    </w:p>
    <w:p>
      <w:pPr>
        <w:spacing w:line="600" w:lineRule="exact"/>
        <w:ind w:firstLine="640" w:firstLineChars="200"/>
        <w:rPr>
          <w:rFonts w:hint="eastAsia" w:ascii="仿宋_GB2312" w:hAnsi="仿宋_GB2312" w:eastAsia="仿宋_GB2312" w:cs="仿宋_GB2312"/>
          <w:sz w:val="32"/>
          <w:szCs w:val="32"/>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lang w:eastAsia="zh-CN"/>
        </w:rPr>
        <w:t>申报知情同意书</w:t>
      </w:r>
    </w:p>
    <w:p>
      <w:pPr>
        <w:widowControl/>
        <w:shd w:val="clear" w:color="auto" w:fill="FFFFFF"/>
        <w:spacing w:line="600" w:lineRule="exact"/>
        <w:jc w:val="center"/>
        <w:rPr>
          <w:rFonts w:hint="eastAsia" w:ascii="方正小标宋简体" w:hAnsi="黑体" w:eastAsia="方正小标宋简体"/>
          <w:sz w:val="44"/>
          <w:szCs w:val="44"/>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专利名称</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 利 号</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专利类型</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授权公告日</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 明 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3129" w:type="dxa"/>
            <w:vAlign w:val="center"/>
          </w:tcPr>
          <w:p>
            <w:pPr>
              <w:widowControl/>
              <w:spacing w:line="400" w:lineRule="exact"/>
              <w:jc w:val="center"/>
              <w:rPr>
                <w:rFonts w:hAnsi="仿宋" w:eastAsia="仿宋" w:cs="宋体"/>
                <w:kern w:val="0"/>
                <w:sz w:val="28"/>
                <w:szCs w:val="28"/>
              </w:rPr>
            </w:pPr>
            <w:r>
              <w:rPr>
                <w:rFonts w:hint="eastAsia" w:hAnsi="仿宋" w:eastAsia="仿宋" w:cs="宋体"/>
                <w:kern w:val="0"/>
                <w:sz w:val="28"/>
                <w:szCs w:val="28"/>
              </w:rPr>
              <w:t>该专利是否获过</w:t>
            </w:r>
          </w:p>
          <w:p>
            <w:pPr>
              <w:widowControl/>
              <w:spacing w:line="400" w:lineRule="exact"/>
              <w:jc w:val="center"/>
              <w:rPr>
                <w:rFonts w:hAnsi="仿宋" w:eastAsia="仿宋"/>
                <w:kern w:val="0"/>
                <w:sz w:val="28"/>
                <w:szCs w:val="28"/>
              </w:rPr>
            </w:pPr>
            <w:r>
              <w:rPr>
                <w:rFonts w:hint="eastAsia" w:hAnsi="仿宋" w:eastAsia="仿宋" w:cs="宋体"/>
                <w:kern w:val="0"/>
                <w:sz w:val="28"/>
                <w:szCs w:val="28"/>
              </w:rPr>
              <w:t>国家、省、市专利奖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3129" w:type="dxa"/>
            <w:vAlign w:val="center"/>
          </w:tcPr>
          <w:p>
            <w:pPr>
              <w:widowControl/>
              <w:spacing w:line="400" w:lineRule="exact"/>
              <w:jc w:val="center"/>
              <w:rPr>
                <w:rFonts w:hAnsi="仿宋" w:eastAsia="仿宋"/>
                <w:kern w:val="0"/>
                <w:sz w:val="28"/>
                <w:szCs w:val="28"/>
              </w:rPr>
            </w:pPr>
            <w:r>
              <w:rPr>
                <w:rFonts w:hint="eastAsia" w:hAnsi="仿宋" w:eastAsia="仿宋"/>
                <w:kern w:val="0"/>
                <w:sz w:val="28"/>
                <w:szCs w:val="28"/>
              </w:rPr>
              <w:t>全体专利权人、发明人是否均同意参评潍坊市专利奖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专利权人（盖章）</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发明人（签名）</w:t>
            </w:r>
          </w:p>
        </w:tc>
        <w:tc>
          <w:tcPr>
            <w:tcW w:w="5393" w:type="dxa"/>
            <w:vAlign w:val="center"/>
          </w:tcPr>
          <w:p>
            <w:pPr>
              <w:widowControl/>
              <w:spacing w:line="600" w:lineRule="exact"/>
              <w:jc w:val="center"/>
              <w:rPr>
                <w:rFonts w:hAnsi="仿宋" w:eastAsia="仿宋"/>
                <w:kern w:val="0"/>
                <w:sz w:val="28"/>
                <w:szCs w:val="28"/>
              </w:rPr>
            </w:pPr>
          </w:p>
        </w:tc>
      </w:tr>
    </w:tbl>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rPr>
        <w:t>申报</w:t>
      </w:r>
      <w:r>
        <w:rPr>
          <w:rFonts w:hint="eastAsia" w:ascii="方正小标宋简体" w:hAnsi="黑体" w:eastAsia="方正小标宋简体"/>
          <w:sz w:val="44"/>
          <w:szCs w:val="44"/>
          <w:lang w:eastAsia="zh-CN"/>
        </w:rPr>
        <w:t>材料真实性声明</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spacing w:line="600" w:lineRule="exact"/>
        <w:rPr>
          <w:rFonts w:ascii="仿宋_GB2312"/>
          <w:b/>
          <w:sz w:val="32"/>
          <w:szCs w:val="32"/>
        </w:rPr>
      </w:pPr>
    </w:p>
    <w:p>
      <w:pPr>
        <w:spacing w:line="600" w:lineRule="exact"/>
        <w:ind w:firstLine="645"/>
        <w:rPr>
          <w:rFonts w:hAnsi="仿宋"/>
          <w:sz w:val="32"/>
          <w:szCs w:val="32"/>
        </w:rPr>
      </w:pPr>
      <w:r>
        <w:rPr>
          <w:rFonts w:hint="eastAsia" w:hAnsi="仿宋"/>
          <w:sz w:val="32"/>
          <w:szCs w:val="32"/>
        </w:rPr>
        <w:t>我单位（个人）保证：此次申报潍坊市专利奖所提交的申报材料均合法、有效，对申报材料实质性内容的真实性负责。如有不实之处，愿负相应的法律责任，并承担由此产生的一切后果。</w:t>
      </w:r>
    </w:p>
    <w:p>
      <w:pPr>
        <w:spacing w:line="600" w:lineRule="exact"/>
        <w:ind w:firstLine="645"/>
        <w:rPr>
          <w:rFonts w:hAnsi="仿宋"/>
          <w:sz w:val="32"/>
          <w:szCs w:val="32"/>
        </w:rPr>
      </w:pPr>
      <w:r>
        <w:rPr>
          <w:rFonts w:hint="eastAsia" w:hAnsi="仿宋"/>
          <w:sz w:val="32"/>
          <w:szCs w:val="32"/>
        </w:rPr>
        <w:t>特此声明。</w:t>
      </w:r>
    </w:p>
    <w:p>
      <w:pPr>
        <w:spacing w:line="600" w:lineRule="exact"/>
        <w:ind w:firstLine="645"/>
        <w:rPr>
          <w:rFonts w:hAnsi="仿宋"/>
          <w:sz w:val="32"/>
          <w:szCs w:val="32"/>
        </w:rPr>
      </w:pP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单位法定代表人（签名）       单位（盖章）</w:t>
      </w:r>
    </w:p>
    <w:p>
      <w:pPr>
        <w:spacing w:line="600" w:lineRule="exact"/>
        <w:ind w:firstLine="645"/>
        <w:rPr>
          <w:rFonts w:hAnsi="仿宋"/>
          <w:sz w:val="32"/>
          <w:szCs w:val="32"/>
        </w:rPr>
      </w:pPr>
      <w:r>
        <w:rPr>
          <w:rFonts w:hint="eastAsia" w:hAnsi="仿宋"/>
          <w:sz w:val="32"/>
          <w:szCs w:val="32"/>
        </w:rPr>
        <w:t>个人签名（指印）</w:t>
      </w: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 xml:space="preserve">                            20</w:t>
      </w:r>
      <w:r>
        <w:rPr>
          <w:rFonts w:hAnsi="仿宋"/>
          <w:sz w:val="32"/>
          <w:szCs w:val="32"/>
        </w:rPr>
        <w:t>2</w:t>
      </w:r>
      <w:r>
        <w:rPr>
          <w:rFonts w:hint="default" w:hAnsi="仿宋"/>
          <w:sz w:val="32"/>
          <w:szCs w:val="32"/>
          <w:lang w:eastAsia="zh-CN"/>
        </w:rPr>
        <w:t>2</w:t>
      </w:r>
      <w:bookmarkStart w:id="1" w:name="_GoBack"/>
      <w:bookmarkEnd w:id="1"/>
      <w:r>
        <w:rPr>
          <w:rFonts w:hint="eastAsia" w:hAnsi="仿宋"/>
          <w:sz w:val="32"/>
          <w:szCs w:val="32"/>
        </w:rPr>
        <w:t>年  月  日</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bookmarkEnd w:id="0"/>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申报项目基本信息</w:t>
      </w:r>
    </w:p>
    <w:p>
      <w:pPr>
        <w:jc w:val="center"/>
        <w:rPr>
          <w:rFonts w:ascii="方正小标宋简体" w:hAnsi="宋体" w:eastAsia="方正小标宋简体" w:cs="宋体"/>
          <w:b/>
          <w:kern w:val="0"/>
          <w:sz w:val="44"/>
          <w:szCs w:val="44"/>
        </w:rPr>
      </w:pPr>
    </w:p>
    <w:tbl>
      <w:tblPr>
        <w:tblStyle w:val="9"/>
        <w:tblW w:w="8522" w:type="dxa"/>
        <w:tblInd w:w="0" w:type="dxa"/>
        <w:tblLayout w:type="fixed"/>
        <w:tblCellMar>
          <w:top w:w="0" w:type="dxa"/>
          <w:left w:w="108" w:type="dxa"/>
          <w:bottom w:w="0" w:type="dxa"/>
          <w:right w:w="108" w:type="dxa"/>
        </w:tblCellMar>
      </w:tblPr>
      <w:tblGrid>
        <w:gridCol w:w="1927"/>
        <w:gridCol w:w="2199"/>
        <w:gridCol w:w="2199"/>
        <w:gridCol w:w="2197"/>
      </w:tblGrid>
      <w:tr>
        <w:tblPrEx>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hint="eastAsia" w:ascii="仿宋_GB2312" w:hAnsi="宋体" w:eastAsia="仿宋_GB2312" w:cs="宋体"/>
                <w:b/>
                <w:bCs/>
                <w:kern w:val="0"/>
                <w:sz w:val="28"/>
                <w:szCs w:val="28"/>
                <w:lang w:eastAsia="zh-CN"/>
              </w:rPr>
            </w:pPr>
            <w:r>
              <w:rPr>
                <w:rFonts w:hint="eastAsia" w:ascii="仿宋_GB2312" w:hAnsi="宋体" w:eastAsia="仿宋_GB2312" w:cs="宋体"/>
                <w:b/>
                <w:bCs/>
                <w:kern w:val="0"/>
                <w:sz w:val="28"/>
                <w:szCs w:val="28"/>
                <w:lang w:eastAsia="zh-CN"/>
              </w:rPr>
              <w:t>设计人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单位</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申报</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专利质量评价材料</w:t>
      </w:r>
    </w:p>
    <w:p>
      <w:pPr>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1"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1"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设计要点及理念的表达评价材料</w:t>
      </w:r>
    </w:p>
    <w:p>
      <w:pPr>
        <w:spacing w:line="660" w:lineRule="exact"/>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运用及保护措施和成效评价材料（一）</w:t>
      </w:r>
    </w:p>
    <w:p>
      <w:pPr>
        <w:spacing w:line="360" w:lineRule="auto"/>
        <w:jc w:val="center"/>
        <w:rPr>
          <w:rFonts w:eastAsia="方正小标宋简体"/>
          <w:sz w:val="44"/>
        </w:rPr>
      </w:pP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Borders>
              <w:tl2br w:val="nil"/>
              <w:tr2bl w:val="nil"/>
            </w:tcBorders>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1"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9"/>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201</w:t>
            </w:r>
            <w:r>
              <w:rPr>
                <w:rFonts w:hint="eastAsia" w:ascii="仿宋_GB2312" w:eastAsia="仿宋_GB2312"/>
                <w:sz w:val="24"/>
                <w:lang w:val="en-US" w:eastAsia="zh-CN"/>
              </w:rPr>
              <w:t>9</w:t>
            </w:r>
            <w:r>
              <w:rPr>
                <w:rFonts w:hint="eastAsia" w:ascii="仿宋_GB2312" w:eastAsia="仿宋_GB2312"/>
                <w:sz w:val="24"/>
              </w:rPr>
              <w:t>年初至20</w:t>
            </w:r>
            <w:r>
              <w:rPr>
                <w:rFonts w:hint="eastAsia" w:ascii="仿宋_GB2312" w:eastAsia="仿宋_GB2312"/>
                <w:sz w:val="24"/>
                <w:lang w:val="en-US" w:eastAsia="zh-CN"/>
              </w:rPr>
              <w:t>20</w:t>
            </w:r>
            <w:r>
              <w:rPr>
                <w:rFonts w:hint="eastAsia" w:ascii="仿宋_GB2312" w:eastAsia="仿宋_GB2312"/>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15"/>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社会效益及发展前景评价材料</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获奖情况</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sz w:val="32"/>
          <w:szCs w:val="40"/>
          <w:lang w:eastAsia="zh-CN"/>
        </w:rPr>
      </w:pPr>
      <w:r>
        <w:rPr>
          <w:rFonts w:hint="eastAsia"/>
          <w:sz w:val="32"/>
          <w:szCs w:val="40"/>
          <w:lang w:eastAsia="zh-CN"/>
        </w:rPr>
        <w:t>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文泉驿微米黑"/>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文泉驿微米黑">
    <w:panose1 w:val="020B0606030804020204"/>
    <w:charset w:val="86"/>
    <w:family w:val="auto"/>
    <w:pitch w:val="default"/>
    <w:sig w:usb0="E10002EF" w:usb1="6BDFFCFB" w:usb2="00800036" w:usb3="00000000" w:csb0="603E019F" w:csb1="DFD7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pPr>
      <w:r>
        <w:rPr>
          <w:rStyle w:val="15"/>
        </w:rPr>
        <w:footnoteRef/>
      </w:r>
      <w:r>
        <w:t xml:space="preserve"> </w:t>
      </w:r>
      <w:r>
        <w:rPr>
          <w:rFonts w:hint="eastAsia"/>
        </w:rPr>
        <w:t>许可种类填写独占许可、排他许可、普通许可等。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7F24"/>
    <w:rsid w:val="00E5075D"/>
    <w:rsid w:val="00E507C5"/>
    <w:rsid w:val="00E51E7B"/>
    <w:rsid w:val="00E53F3D"/>
    <w:rsid w:val="00E55581"/>
    <w:rsid w:val="00E565A0"/>
    <w:rsid w:val="00E57163"/>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EB40743"/>
    <w:rsid w:val="105209E6"/>
    <w:rsid w:val="106453E3"/>
    <w:rsid w:val="113A30F8"/>
    <w:rsid w:val="1180157A"/>
    <w:rsid w:val="11F909CC"/>
    <w:rsid w:val="1243251E"/>
    <w:rsid w:val="12F85098"/>
    <w:rsid w:val="1359691A"/>
    <w:rsid w:val="16AC7061"/>
    <w:rsid w:val="19DA69EE"/>
    <w:rsid w:val="1AAF5AB5"/>
    <w:rsid w:val="1AFB1B44"/>
    <w:rsid w:val="1BDEA2C2"/>
    <w:rsid w:val="1C6A5097"/>
    <w:rsid w:val="1CE06610"/>
    <w:rsid w:val="27A2057D"/>
    <w:rsid w:val="280878D0"/>
    <w:rsid w:val="29431955"/>
    <w:rsid w:val="29C214B1"/>
    <w:rsid w:val="2BDD1FE3"/>
    <w:rsid w:val="2F8C0842"/>
    <w:rsid w:val="355A50BA"/>
    <w:rsid w:val="36C67C96"/>
    <w:rsid w:val="3C3D7F4A"/>
    <w:rsid w:val="3CF86C01"/>
    <w:rsid w:val="3E277CE0"/>
    <w:rsid w:val="4295435E"/>
    <w:rsid w:val="44FA16E9"/>
    <w:rsid w:val="45B64F6F"/>
    <w:rsid w:val="47F021CC"/>
    <w:rsid w:val="489B28F7"/>
    <w:rsid w:val="4C7E705A"/>
    <w:rsid w:val="4CC1083A"/>
    <w:rsid w:val="4D593DB4"/>
    <w:rsid w:val="53161352"/>
    <w:rsid w:val="5405098C"/>
    <w:rsid w:val="54CD5863"/>
    <w:rsid w:val="55EA00B4"/>
    <w:rsid w:val="58497B58"/>
    <w:rsid w:val="599C6B53"/>
    <w:rsid w:val="5DF963A9"/>
    <w:rsid w:val="5E88055E"/>
    <w:rsid w:val="63AB4465"/>
    <w:rsid w:val="675A6799"/>
    <w:rsid w:val="6D5D082A"/>
    <w:rsid w:val="6EA462A4"/>
    <w:rsid w:val="6F0E08D0"/>
    <w:rsid w:val="708A0E98"/>
    <w:rsid w:val="720E4C67"/>
    <w:rsid w:val="721E341C"/>
    <w:rsid w:val="72AA023B"/>
    <w:rsid w:val="74AD1F6A"/>
    <w:rsid w:val="7AA45AFB"/>
    <w:rsid w:val="7D151A61"/>
    <w:rsid w:val="7F287D57"/>
    <w:rsid w:val="7F7FD63F"/>
    <w:rsid w:val="7FB96510"/>
    <w:rsid w:val="FDE11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alloon Text"/>
    <w:basedOn w:val="1"/>
    <w:link w:val="21"/>
    <w:qFormat/>
    <w:uiPriority w:val="0"/>
    <w:rPr>
      <w:sz w:val="18"/>
      <w:szCs w:val="18"/>
    </w:rPr>
  </w:style>
  <w:style w:type="paragraph" w:styleId="5">
    <w:name w:val="footer"/>
    <w:basedOn w:val="1"/>
    <w:link w:val="23"/>
    <w:qFormat/>
    <w:uiPriority w:val="0"/>
    <w:pPr>
      <w:tabs>
        <w:tab w:val="center" w:pos="4153"/>
        <w:tab w:val="right" w:pos="8306"/>
      </w:tabs>
      <w:snapToGrid w:val="0"/>
      <w:jc w:val="left"/>
    </w:pPr>
    <w:rPr>
      <w:sz w:val="18"/>
      <w:szCs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qFormat/>
    <w:uiPriority w:val="0"/>
    <w:pPr>
      <w:snapToGrid w:val="0"/>
      <w:jc w:val="left"/>
    </w:pPr>
    <w:rPr>
      <w:sz w:val="18"/>
      <w:szCs w:val="18"/>
    </w:rPr>
  </w:style>
  <w:style w:type="paragraph" w:styleId="8">
    <w:name w:val="annotation subject"/>
    <w:basedOn w:val="3"/>
    <w:next w:val="3"/>
    <w:link w:val="20"/>
    <w:qFormat/>
    <w:uiPriority w:val="0"/>
    <w:rPr>
      <w:b/>
      <w:bCs/>
    </w:rPr>
  </w:style>
  <w:style w:type="table" w:styleId="10">
    <w:name w:val="Table Grid"/>
    <w:basedOn w:val="9"/>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styleId="15">
    <w:name w:val="footnote reference"/>
    <w:semiHidden/>
    <w:qFormat/>
    <w:uiPriority w:val="0"/>
    <w:rPr>
      <w:vertAlign w:val="superscript"/>
    </w:rPr>
  </w:style>
  <w:style w:type="paragraph" w:customStyle="1" w:styleId="16">
    <w:name w:val="Char"/>
    <w:basedOn w:val="1"/>
    <w:next w:val="1"/>
    <w:qFormat/>
    <w:uiPriority w:val="0"/>
    <w:pPr>
      <w:spacing w:line="240" w:lineRule="atLeast"/>
      <w:ind w:left="420" w:firstLine="420"/>
      <w:jc w:val="left"/>
    </w:pPr>
    <w:rPr>
      <w:kern w:val="0"/>
      <w:szCs w:val="21"/>
    </w:rPr>
  </w:style>
  <w:style w:type="character" w:customStyle="1" w:styleId="17">
    <w:name w:val="标题 1 Char"/>
    <w:link w:val="2"/>
    <w:qFormat/>
    <w:uiPriority w:val="9"/>
    <w:rPr>
      <w:rFonts w:ascii="宋体" w:hAnsi="宋体" w:cs="宋体"/>
      <w:b/>
      <w:bCs/>
      <w:kern w:val="36"/>
      <w:sz w:val="48"/>
      <w:szCs w:val="48"/>
    </w:rPr>
  </w:style>
  <w:style w:type="character" w:customStyle="1" w:styleId="18">
    <w:name w:val="apple-converted-space"/>
    <w:basedOn w:val="11"/>
    <w:qFormat/>
    <w:uiPriority w:val="0"/>
  </w:style>
  <w:style w:type="character" w:customStyle="1" w:styleId="19">
    <w:name w:val="批注文字 Char"/>
    <w:link w:val="3"/>
    <w:qFormat/>
    <w:uiPriority w:val="0"/>
    <w:rPr>
      <w:kern w:val="2"/>
      <w:sz w:val="21"/>
      <w:szCs w:val="24"/>
    </w:rPr>
  </w:style>
  <w:style w:type="character" w:customStyle="1" w:styleId="20">
    <w:name w:val="批注主题 Char"/>
    <w:link w:val="8"/>
    <w:qFormat/>
    <w:uiPriority w:val="0"/>
    <w:rPr>
      <w:b/>
      <w:bCs/>
      <w:kern w:val="2"/>
      <w:sz w:val="21"/>
      <w:szCs w:val="24"/>
    </w:rPr>
  </w:style>
  <w:style w:type="character" w:customStyle="1" w:styleId="21">
    <w:name w:val="批注框文本 Char"/>
    <w:link w:val="4"/>
    <w:qFormat/>
    <w:uiPriority w:val="0"/>
    <w:rPr>
      <w:kern w:val="2"/>
      <w:sz w:val="18"/>
      <w:szCs w:val="18"/>
    </w:rPr>
  </w:style>
  <w:style w:type="character" w:customStyle="1" w:styleId="22">
    <w:name w:val="页眉 Char"/>
    <w:link w:val="6"/>
    <w:qFormat/>
    <w:uiPriority w:val="0"/>
    <w:rPr>
      <w:kern w:val="2"/>
      <w:sz w:val="18"/>
      <w:szCs w:val="18"/>
    </w:rPr>
  </w:style>
  <w:style w:type="character" w:customStyle="1" w:styleId="23">
    <w:name w:val="页脚 Char"/>
    <w:link w:val="5"/>
    <w:qFormat/>
    <w:uiPriority w:val="0"/>
    <w:rPr>
      <w:kern w:val="2"/>
      <w:sz w:val="18"/>
      <w:szCs w:val="18"/>
    </w:rPr>
  </w:style>
  <w:style w:type="paragraph" w:customStyle="1" w:styleId="2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2271</Words>
  <Characters>12948</Characters>
  <Lines>107</Lines>
  <Paragraphs>30</Paragraphs>
  <TotalTime>1</TotalTime>
  <ScaleCrop>false</ScaleCrop>
  <LinksUpToDate>false</LinksUpToDate>
  <CharactersWithSpaces>15189</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2020-10-19T14:22:00Z</dcterms:created>
  <dc:creator>路宏波</dc:creator>
  <cp:lastModifiedBy>user</cp:lastModifiedBy>
  <cp:lastPrinted>2020-10-20T08:08:00Z</cp:lastPrinted>
  <dcterms:modified xsi:type="dcterms:W3CDTF">2022-06-08T08:31:24Z</dcterms:modified>
  <dc:title>中国专利奖申报书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E47CC9ACBBF244938AE4A47673CF46BF</vt:lpwstr>
  </property>
</Properties>
</file>