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7FCCC" w14:textId="77777777" w:rsidR="009124B1" w:rsidRDefault="00000000">
      <w:pPr>
        <w:pStyle w:val="2"/>
        <w:spacing w:line="580" w:lineRule="exact"/>
        <w:ind w:firstLine="0"/>
      </w:pPr>
      <w:r>
        <w:rPr>
          <w:rFonts w:ascii="黑体" w:eastAsia="黑体" w:hAnsi="黑体" w:cs="黑体" w:hint="eastAsia"/>
          <w:szCs w:val="32"/>
        </w:rPr>
        <w:t>附件</w:t>
      </w:r>
    </w:p>
    <w:p w14:paraId="6CDA1CF6" w14:textId="77777777" w:rsidR="009124B1" w:rsidRDefault="00000000">
      <w:pPr>
        <w:spacing w:line="580" w:lineRule="exact"/>
        <w:jc w:val="center"/>
        <w:rPr>
          <w:rFonts w:ascii="方正小标宋简体" w:eastAsia="方正小标宋简体" w:hAnsi="黑体" w:hint="eastAsia"/>
          <w:sz w:val="40"/>
          <w:szCs w:val="36"/>
        </w:rPr>
      </w:pPr>
      <w:r>
        <w:rPr>
          <w:rFonts w:ascii="方正小标宋简体" w:eastAsia="方正小标宋简体" w:hAnsi="黑体" w:hint="eastAsia"/>
          <w:sz w:val="40"/>
          <w:szCs w:val="36"/>
        </w:rPr>
        <w:t>2024年度山东省自然科学基金重大基础研究项目推荐表</w:t>
      </w:r>
    </w:p>
    <w:p w14:paraId="0695F711" w14:textId="64906A1E" w:rsidR="009124B1" w:rsidRDefault="00000000">
      <w:pPr>
        <w:spacing w:line="5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主管部门：</w:t>
      </w:r>
      <w:r w:rsidR="007C638B">
        <w:rPr>
          <w:rFonts w:ascii="仿宋_GB2312" w:eastAsia="仿宋_GB2312" w:hint="eastAsia"/>
          <w:sz w:val="28"/>
          <w:szCs w:val="28"/>
        </w:rPr>
        <w:t>山东第二医科大学</w:t>
      </w:r>
      <w:r>
        <w:rPr>
          <w:rFonts w:ascii="仿宋_GB2312" w:eastAsia="仿宋_GB2312" w:hint="eastAsia"/>
          <w:sz w:val="28"/>
          <w:szCs w:val="28"/>
        </w:rPr>
        <w:t xml:space="preserve">（公章） </w:t>
      </w:r>
      <w:r>
        <w:rPr>
          <w:rFonts w:ascii="仿宋_GB2312" w:eastAsia="仿宋_GB2312"/>
          <w:sz w:val="28"/>
          <w:szCs w:val="28"/>
        </w:rPr>
        <w:t xml:space="preserve">                                                 </w:t>
      </w:r>
      <w:r>
        <w:rPr>
          <w:rFonts w:ascii="仿宋_GB2312" w:eastAsia="仿宋_GB2312" w:hint="eastAsia"/>
          <w:sz w:val="28"/>
          <w:szCs w:val="28"/>
        </w:rPr>
        <w:t>单位：万元</w:t>
      </w:r>
    </w:p>
    <w:tbl>
      <w:tblPr>
        <w:tblStyle w:val="a4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6"/>
        <w:gridCol w:w="1706"/>
        <w:gridCol w:w="4353"/>
        <w:gridCol w:w="2168"/>
        <w:gridCol w:w="1265"/>
        <w:gridCol w:w="1134"/>
      </w:tblGrid>
      <w:tr w:rsidR="009124B1" w14:paraId="7AC36789" w14:textId="77777777" w:rsidTr="007C638B">
        <w:trPr>
          <w:jc w:val="center"/>
        </w:trPr>
        <w:tc>
          <w:tcPr>
            <w:tcW w:w="988" w:type="dxa"/>
            <w:vAlign w:val="center"/>
          </w:tcPr>
          <w:p w14:paraId="4233F7A8" w14:textId="77777777" w:rsidR="009124B1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06" w:type="dxa"/>
            <w:vAlign w:val="center"/>
          </w:tcPr>
          <w:p w14:paraId="5EB0AF83" w14:textId="77777777" w:rsidR="009124B1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项目类别</w:t>
            </w:r>
          </w:p>
        </w:tc>
        <w:tc>
          <w:tcPr>
            <w:tcW w:w="1706" w:type="dxa"/>
            <w:vAlign w:val="center"/>
          </w:tcPr>
          <w:p w14:paraId="3B4A195E" w14:textId="77777777" w:rsidR="009124B1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对应指南方向</w:t>
            </w:r>
            <w:r>
              <w:rPr>
                <w:rFonts w:ascii="仿宋_GB2312" w:eastAsia="仿宋_GB2312" w:hint="eastAsia"/>
                <w:szCs w:val="32"/>
              </w:rPr>
              <w:t>（</w:t>
            </w:r>
            <w:proofErr w:type="gramStart"/>
            <w:r>
              <w:rPr>
                <w:rFonts w:ascii="仿宋_GB2312" w:eastAsia="仿宋_GB2312" w:hint="eastAsia"/>
                <w:szCs w:val="32"/>
              </w:rPr>
              <w:t>仅目标</w:t>
            </w:r>
            <w:proofErr w:type="gramEnd"/>
            <w:r>
              <w:rPr>
                <w:rFonts w:ascii="仿宋_GB2312" w:eastAsia="仿宋_GB2312" w:hint="eastAsia"/>
                <w:szCs w:val="32"/>
              </w:rPr>
              <w:t>导向类项目）</w:t>
            </w:r>
          </w:p>
        </w:tc>
        <w:tc>
          <w:tcPr>
            <w:tcW w:w="4353" w:type="dxa"/>
            <w:vAlign w:val="center"/>
          </w:tcPr>
          <w:p w14:paraId="24BC10C1" w14:textId="77777777" w:rsidR="009124B1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申报项目名称</w:t>
            </w:r>
          </w:p>
        </w:tc>
        <w:tc>
          <w:tcPr>
            <w:tcW w:w="2168" w:type="dxa"/>
            <w:vAlign w:val="center"/>
          </w:tcPr>
          <w:p w14:paraId="5DDB7B47" w14:textId="77777777" w:rsidR="009124B1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依托单位</w:t>
            </w:r>
          </w:p>
        </w:tc>
        <w:tc>
          <w:tcPr>
            <w:tcW w:w="1265" w:type="dxa"/>
            <w:vAlign w:val="center"/>
          </w:tcPr>
          <w:p w14:paraId="4815315A" w14:textId="77777777" w:rsidR="009124B1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14:paraId="70132C60" w14:textId="77777777" w:rsidR="009124B1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134" w:type="dxa"/>
            <w:vAlign w:val="center"/>
          </w:tcPr>
          <w:p w14:paraId="17788F95" w14:textId="77777777" w:rsidR="007C638B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</w:t>
            </w:r>
          </w:p>
          <w:p w14:paraId="2A9A412F" w14:textId="66C7BBB2" w:rsidR="009124B1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</w:tr>
      <w:tr w:rsidR="009124B1" w14:paraId="1FF26F01" w14:textId="77777777" w:rsidTr="007C638B">
        <w:trPr>
          <w:trHeight w:val="680"/>
          <w:jc w:val="center"/>
        </w:trPr>
        <w:tc>
          <w:tcPr>
            <w:tcW w:w="988" w:type="dxa"/>
          </w:tcPr>
          <w:p w14:paraId="3567ED34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</w:tcPr>
          <w:p w14:paraId="6F03B63C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</w:tcPr>
          <w:p w14:paraId="7C730D89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53" w:type="dxa"/>
          </w:tcPr>
          <w:p w14:paraId="64DB36C8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</w:tcPr>
          <w:p w14:paraId="48D173CB" w14:textId="1343E7C7" w:rsidR="009124B1" w:rsidRPr="007C638B" w:rsidRDefault="007C638B" w:rsidP="007C638B">
            <w:pPr>
              <w:jc w:val="center"/>
              <w:rPr>
                <w:rFonts w:ascii="仿宋_GB2312" w:eastAsia="仿宋_GB2312"/>
                <w:sz w:val="24"/>
              </w:rPr>
            </w:pPr>
            <w:r w:rsidRPr="007C638B">
              <w:rPr>
                <w:rFonts w:ascii="仿宋_GB2312" w:eastAsia="仿宋_GB2312" w:hint="eastAsia"/>
                <w:sz w:val="24"/>
              </w:rPr>
              <w:t>山东第二医科大学</w:t>
            </w:r>
          </w:p>
        </w:tc>
        <w:tc>
          <w:tcPr>
            <w:tcW w:w="1265" w:type="dxa"/>
          </w:tcPr>
          <w:p w14:paraId="2654041F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002ED6C8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</w:tr>
      <w:tr w:rsidR="009124B1" w14:paraId="1204AA53" w14:textId="77777777" w:rsidTr="007C638B">
        <w:trPr>
          <w:trHeight w:val="680"/>
          <w:jc w:val="center"/>
        </w:trPr>
        <w:tc>
          <w:tcPr>
            <w:tcW w:w="988" w:type="dxa"/>
          </w:tcPr>
          <w:p w14:paraId="3299439F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</w:tcPr>
          <w:p w14:paraId="3CC3ECD9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</w:tcPr>
          <w:p w14:paraId="4362229D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53" w:type="dxa"/>
          </w:tcPr>
          <w:p w14:paraId="26D6BC73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</w:tcPr>
          <w:p w14:paraId="17085255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</w:tcPr>
          <w:p w14:paraId="354B5674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2640763C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</w:tr>
      <w:tr w:rsidR="009124B1" w14:paraId="4021FC77" w14:textId="77777777" w:rsidTr="007C638B">
        <w:trPr>
          <w:trHeight w:val="680"/>
          <w:jc w:val="center"/>
        </w:trPr>
        <w:tc>
          <w:tcPr>
            <w:tcW w:w="988" w:type="dxa"/>
          </w:tcPr>
          <w:p w14:paraId="5806F36A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</w:tcPr>
          <w:p w14:paraId="1DB50B5E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</w:tcPr>
          <w:p w14:paraId="4581D12A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53" w:type="dxa"/>
          </w:tcPr>
          <w:p w14:paraId="2042250E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</w:tcPr>
          <w:p w14:paraId="24945A09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</w:tcPr>
          <w:p w14:paraId="6A4EDDD7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6EA16163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</w:tr>
      <w:tr w:rsidR="009124B1" w14:paraId="24117AE9" w14:textId="77777777" w:rsidTr="007C638B">
        <w:trPr>
          <w:trHeight w:val="680"/>
          <w:jc w:val="center"/>
        </w:trPr>
        <w:tc>
          <w:tcPr>
            <w:tcW w:w="988" w:type="dxa"/>
          </w:tcPr>
          <w:p w14:paraId="72DF317A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</w:tcPr>
          <w:p w14:paraId="777A03C3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</w:tcPr>
          <w:p w14:paraId="1EEF4627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53" w:type="dxa"/>
          </w:tcPr>
          <w:p w14:paraId="5C6318D0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</w:tcPr>
          <w:p w14:paraId="60BBCAD0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</w:tcPr>
          <w:p w14:paraId="1F6072F1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5226582C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</w:tr>
      <w:tr w:rsidR="009124B1" w14:paraId="58600407" w14:textId="77777777" w:rsidTr="007C638B">
        <w:trPr>
          <w:trHeight w:val="680"/>
          <w:jc w:val="center"/>
        </w:trPr>
        <w:tc>
          <w:tcPr>
            <w:tcW w:w="988" w:type="dxa"/>
          </w:tcPr>
          <w:p w14:paraId="4DA4F7D6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</w:tcPr>
          <w:p w14:paraId="4CC4B99D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</w:tcPr>
          <w:p w14:paraId="321192F4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53" w:type="dxa"/>
          </w:tcPr>
          <w:p w14:paraId="673F6917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</w:tcPr>
          <w:p w14:paraId="06AF7804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</w:tcPr>
          <w:p w14:paraId="149BF112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3D7BFB2F" w14:textId="77777777" w:rsidR="009124B1" w:rsidRPr="007C638B" w:rsidRDefault="009124B1" w:rsidP="007C638B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76876518" w14:textId="77777777" w:rsidR="009124B1" w:rsidRDefault="00000000">
      <w:pPr>
        <w:spacing w:line="580" w:lineRule="exact"/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联系人及电话：                     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14:paraId="433E40C8" w14:textId="77777777" w:rsidR="009124B1" w:rsidRDefault="009124B1"/>
    <w:sectPr w:rsidR="009124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liOWM2MzNlZjk4NTNhNjlmZThmZjcxNGE1Y2Q0ZmIifQ=="/>
  </w:docVars>
  <w:rsids>
    <w:rsidRoot w:val="3FB05B7C"/>
    <w:rsid w:val="007C638B"/>
    <w:rsid w:val="009124B1"/>
    <w:rsid w:val="00CF7F6E"/>
    <w:rsid w:val="3FB05B7C"/>
    <w:rsid w:val="70CA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13E5D"/>
  <w15:docId w15:val="{D073467D-3A37-424C-88CE-299BCAF7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ascii="仿宋_GB2312" w:eastAsia="仿宋_GB2312" w:cs="仿宋_GB2312"/>
    </w:rPr>
  </w:style>
  <w:style w:type="paragraph" w:styleId="a3">
    <w:name w:val="Body Text Indent"/>
    <w:basedOn w:val="a"/>
    <w:qFormat/>
    <w:pPr>
      <w:ind w:firstLine="645"/>
    </w:pPr>
    <w:rPr>
      <w:rFonts w:ascii="黑体" w:eastAsia="黑体" w:hAnsi="Calibri"/>
      <w:sz w:val="32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'Always</dc:creator>
  <cp:lastModifiedBy>Runguo Gao</cp:lastModifiedBy>
  <cp:revision>2</cp:revision>
  <dcterms:created xsi:type="dcterms:W3CDTF">2024-07-24T12:34:00Z</dcterms:created>
  <dcterms:modified xsi:type="dcterms:W3CDTF">2024-07-25T01:53:00Z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F2A3B758D1CF45D8AD18CA463519D853_11</vt:lpwstr>
  </property>
</Properties>
</file>