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成果登记填报注意事项</w:t>
      </w:r>
    </w:p>
    <w:p>
      <w:pPr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1.“成果概况”栏目下，“批准登记日期”填写录入系统时间，“推荐单位”填写“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市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科学技术局</w:t>
      </w:r>
      <w:r>
        <w:rPr>
          <w:rFonts w:hint="eastAsia" w:ascii="楷体_GB2312" w:eastAsia="楷体_GB2312"/>
          <w:b/>
          <w:sz w:val="28"/>
          <w:szCs w:val="28"/>
        </w:rPr>
        <w:t>”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drawing>
          <wp:inline distT="0" distB="0" distL="0" distR="0">
            <wp:extent cx="5589270" cy="2816860"/>
            <wp:effectExtent l="19050" t="0" r="0" b="0"/>
            <wp:docPr id="2" name="图片 1" descr="C:\Users\Administrator\Desktop\~(I)QG4OB~Y3NICD]$IWVZ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C:\Users\Administrator\Desktop\~(I)QG4OB~Y3NICD]$IWVZ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90255" cy="2817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2.“课题立项、评价情况”栏目下，“课题来源单位”不填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医学院，应填写课题立项单位，例如：“山东省自然科学基金委员会”。</w:t>
      </w:r>
    </w:p>
    <w:p>
      <w:r>
        <w:drawing>
          <wp:inline distT="0" distB="0" distL="0" distR="0">
            <wp:extent cx="6294120" cy="4016375"/>
            <wp:effectExtent l="19050" t="0" r="0" b="0"/>
            <wp:docPr id="1" name="图片 0" descr="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-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3808" cy="402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/>
    <w:p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3.“第一完成单位情况”栏目下，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如有转化需求，</w:t>
      </w:r>
      <w:r>
        <w:rPr>
          <w:rFonts w:hint="eastAsia" w:ascii="楷体_GB2312" w:eastAsia="楷体_GB2312"/>
          <w:b/>
          <w:sz w:val="28"/>
          <w:szCs w:val="28"/>
        </w:rPr>
        <w:t>成果转化联系人和电话 填写课题负责人姓名及电话（必填项）</w:t>
      </w:r>
      <w:r>
        <w:rPr>
          <w:rFonts w:hint="default" w:ascii="楷体_GB2312" w:eastAsia="楷体_GB2312"/>
          <w:b/>
          <w:sz w:val="28"/>
          <w:szCs w:val="28"/>
        </w:rPr>
        <w:t>，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并且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填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报附件中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文档“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科技成果信息表</w:t>
      </w:r>
      <w:r>
        <w:rPr>
          <w:rFonts w:hint="default" w:ascii="楷体_GB2312" w:eastAsia="楷体_GB2312"/>
          <w:b/>
          <w:sz w:val="28"/>
          <w:szCs w:val="28"/>
          <w:lang w:eastAsia="zh-Hans"/>
        </w:rPr>
        <w:t>（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有转化需求）”。</w:t>
      </w:r>
      <w:bookmarkStart w:id="0" w:name="_GoBack"/>
      <w:bookmarkEnd w:id="0"/>
    </w:p>
    <w:p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8250" cy="4671060"/>
            <wp:effectExtent l="0" t="0" r="1143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4.“成果完成人名单”要求与结题报告成员名单完全一致。若结题报告中无成员名单，请按照申请书成员名单填写。</w:t>
      </w: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99960" cy="1097280"/>
            <wp:effectExtent l="0" t="0" r="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9996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5. “评价证书内容”中，需要填上评价日期（必填）。</w:t>
      </w:r>
    </w:p>
    <w:p>
      <w:r>
        <w:drawing>
          <wp:inline distT="0" distB="0" distL="0" distR="0">
            <wp:extent cx="5650230" cy="4368165"/>
            <wp:effectExtent l="19050" t="0" r="7620" b="0"/>
            <wp:docPr id="8" name="图片 7" descr="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4-4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3011" cy="437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汉仪楷体简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华文中宋">
    <w:altName w:val="苹方-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3B0E"/>
    <w:rsid w:val="00105071"/>
    <w:rsid w:val="001724A9"/>
    <w:rsid w:val="001A7211"/>
    <w:rsid w:val="001E3D90"/>
    <w:rsid w:val="00382012"/>
    <w:rsid w:val="00405EF8"/>
    <w:rsid w:val="0041786E"/>
    <w:rsid w:val="00423B0E"/>
    <w:rsid w:val="005748B9"/>
    <w:rsid w:val="005A1CAD"/>
    <w:rsid w:val="005B64AE"/>
    <w:rsid w:val="006247F7"/>
    <w:rsid w:val="008872E7"/>
    <w:rsid w:val="00895CB5"/>
    <w:rsid w:val="00B91468"/>
    <w:rsid w:val="00C176D7"/>
    <w:rsid w:val="00D52559"/>
    <w:rsid w:val="00DD4569"/>
    <w:rsid w:val="00E97FAF"/>
    <w:rsid w:val="00EF3460"/>
    <w:rsid w:val="00FB1740"/>
    <w:rsid w:val="1563095F"/>
    <w:rsid w:val="FED9E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5</Pages>
  <Words>40</Words>
  <Characters>231</Characters>
  <Lines>1</Lines>
  <Paragraphs>1</Paragraphs>
  <TotalTime>0</TotalTime>
  <ScaleCrop>false</ScaleCrop>
  <LinksUpToDate>false</LinksUpToDate>
  <CharactersWithSpaces>270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2020-09-02T11:13:00Z</dcterms:created>
  <dc:creator>Administrator</dc:creator>
  <cp:lastModifiedBy>tina</cp:lastModifiedBy>
  <dcterms:modified xsi:type="dcterms:W3CDTF">2022-04-21T10:50:26Z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  <property fmtid="{D5CDD505-2E9C-101B-9397-08002B2CF9AE}" pid="3" name="ICV">
    <vt:lpwstr>94A5618A5A5A4C34BA1CA6D2C0DBF4EC</vt:lpwstr>
  </property>
</Properties>
</file>