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5B59">
      <w:pPr>
        <w:spacing w:before="12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附件3</w:t>
      </w:r>
    </w:p>
    <w:p w14:paraId="3AA417F4">
      <w:pPr>
        <w:jc w:val="center"/>
        <w:rPr>
          <w:rFonts w:ascii="宋体" w:hAnsi="宋体" w:eastAsia="宋体" w:cs="Times New Roman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  <w:t>2024年度山东省中医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  <w:t>药科技项目申报汇总表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160"/>
        <w:gridCol w:w="1936"/>
        <w:gridCol w:w="2129"/>
        <w:gridCol w:w="1688"/>
        <w:gridCol w:w="2536"/>
      </w:tblGrid>
      <w:tr w14:paraId="0041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E3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设区市/省属单位（公章）：</w:t>
            </w:r>
          </w:p>
        </w:tc>
        <w:tc>
          <w:tcPr>
            <w:tcW w:w="29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CC4A">
            <w:pPr>
              <w:ind w:firstLine="4522" w:firstLineChars="1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填报日期：    年    月    日</w:t>
            </w:r>
          </w:p>
        </w:tc>
      </w:tr>
      <w:tr w14:paraId="6F51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6350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275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1FE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项目申报单位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56E4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第一申报人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E9F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手机号码</w:t>
            </w:r>
          </w:p>
        </w:tc>
      </w:tr>
      <w:tr w14:paraId="36D8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93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F93A">
            <w:pPr>
              <w:spacing w:line="5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717E"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山东第二医科大学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6EF6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7DFA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3B3A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ED04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3606">
            <w:pPr>
              <w:spacing w:line="5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D642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4B45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52BC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B94F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B3E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57D6">
            <w:pPr>
              <w:spacing w:line="5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02AA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548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0CCB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B7E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56D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7D1F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1A74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9DD4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3A07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2B391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16C2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2C2D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6A4D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2EC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75D8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5923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860F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00E5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E042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7DE1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76F0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DDCA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E9E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26D6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1492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B215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AEAF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28FB07DE"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单位联系人：</w:t>
      </w:r>
    </w:p>
    <w:p w14:paraId="3D40AF7D">
      <w:pPr>
        <w:spacing w:line="580" w:lineRule="exact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联系电话（手机）：</w:t>
      </w:r>
    </w:p>
    <w:p w14:paraId="60873936"/>
    <w:sectPr>
      <w:footerReference r:id="rId3" w:type="default"/>
      <w:pgSz w:w="16838" w:h="11906" w:orient="landscape"/>
      <w:pgMar w:top="1587" w:right="1417" w:bottom="1587" w:left="1587" w:header="851" w:footer="992" w:gutter="0"/>
      <w:cols w:space="0" w:num="1"/>
      <w:docGrid w:type="linesAndChars" w:linePitch="323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B8938">
    <w:pPr>
      <w:tabs>
        <w:tab w:val="left" w:pos="8222"/>
        <w:tab w:val="right" w:pos="8364"/>
      </w:tabs>
      <w:snapToGrid w:val="0"/>
      <w:ind w:right="360"/>
      <w:jc w:val="center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  <w:lang w:val="zh-CN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5182B"/>
    <w:rsid w:val="3675182B"/>
    <w:rsid w:val="427E576D"/>
    <w:rsid w:val="5E8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2024-12-27T08:21:00Z</dcterms:created>
  <dc:creator>王雨</dc:creator>
  <cp:lastModifiedBy>高润国</cp:lastModifiedBy>
  <dcterms:modified xsi:type="dcterms:W3CDTF">2024-12-27T11:41:32Z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3C133A5692564D1AB0CEA859034B8DED_11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